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1012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E4071F5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DF29258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6D70DA5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85F1DFB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837D6F2" w14:textId="77777777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C01EFF6" w14:textId="513DE4D2" w:rsidR="00DB1FA6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  <w:r w:rsidRPr="00B0139D">
        <w:rPr>
          <w:rFonts w:ascii="Times New Roman" w:hAnsi="Times New Roman" w:cs="Times New Roman"/>
          <w:sz w:val="56"/>
          <w:szCs w:val="56"/>
        </w:rPr>
        <w:t>Идеальный учебник</w:t>
      </w:r>
    </w:p>
    <w:p w14:paraId="4E801D23" w14:textId="23EAA12E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B3636E7" w14:textId="69E529E9" w:rsidR="00B0139D" w:rsidRDefault="00B0139D" w:rsidP="00B0139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785C25D" w14:textId="1E7D85B9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«Школа №1579»</w:t>
      </w:r>
    </w:p>
    <w:p w14:paraId="507FC8B2" w14:textId="11544B04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 Юлия Сергеевна,</w:t>
      </w:r>
    </w:p>
    <w:p w14:paraId="69CEA028" w14:textId="434371D4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0D72B1ED" w14:textId="042097C2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6AABF7" w14:textId="24540F4E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DBDE74" w14:textId="58F1EE0B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45F708" w14:textId="1B22E259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522E26" w14:textId="7FC13C05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289250" w14:textId="3681E2B3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E2CC7D" w14:textId="2ACB9A9F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F79CFA" w14:textId="394E0D25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B149E" w14:textId="7B32B282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F71F83" w14:textId="3D80BFEE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4FD10D" w14:textId="04138D0F" w:rsidR="00B0139D" w:rsidRDefault="00B0139D" w:rsidP="00B013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1727CD" w14:textId="7A9EA766" w:rsidR="00B0139D" w:rsidRPr="00D5575A" w:rsidRDefault="00E540C6" w:rsidP="00B013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75A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218AC27D" w14:textId="3FC7D639" w:rsidR="00E540C6" w:rsidRDefault="00E540C6" w:rsidP="00E5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грамотности и владения предметом.</w:t>
      </w:r>
    </w:p>
    <w:p w14:paraId="2922A594" w14:textId="1D019352" w:rsidR="00E540C6" w:rsidRDefault="00E540C6" w:rsidP="00E5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продукт, который обучающиеся смогут затем использовать для подготовки к экзамену.</w:t>
      </w:r>
    </w:p>
    <w:p w14:paraId="607D6CF4" w14:textId="42960D3D" w:rsidR="00767F44" w:rsidRDefault="00767F44" w:rsidP="00E5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обучающихся к самостоятельному изучению предмета.</w:t>
      </w:r>
    </w:p>
    <w:p w14:paraId="1186B9ED" w14:textId="3430184D" w:rsidR="00767F44" w:rsidRDefault="00767F44" w:rsidP="00E5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навыки коммуникации и сотрудничества.</w:t>
      </w:r>
    </w:p>
    <w:p w14:paraId="43CE039D" w14:textId="2B71B35C" w:rsidR="00E540C6" w:rsidRDefault="00E540C6" w:rsidP="00767F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A973B" w14:textId="390E74AB" w:rsidR="00767F44" w:rsidRPr="00D5575A" w:rsidRDefault="00767F44" w:rsidP="00767F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75A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14:paraId="2B5B0332" w14:textId="77777777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планируемых результатов.</w:t>
      </w:r>
    </w:p>
    <w:p w14:paraId="286E3867" w14:textId="77777777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Генерирование идей.</w:t>
      </w:r>
    </w:p>
    <w:p w14:paraId="0198D448" w14:textId="78351B88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тем.</w:t>
      </w:r>
    </w:p>
    <w:p w14:paraId="41ABA84E" w14:textId="699A8DB2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тем.</w:t>
      </w:r>
    </w:p>
    <w:p w14:paraId="693AC9FE" w14:textId="1FC2A646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материалов, параллельный контроль учителя, наблюдение.</w:t>
      </w:r>
    </w:p>
    <w:p w14:paraId="7E4A5574" w14:textId="10774B16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базы «учебника», обмен материалами.</w:t>
      </w:r>
    </w:p>
    <w:p w14:paraId="4B8838D9" w14:textId="19E717E0" w:rsidR="00767F44" w:rsidRDefault="00767F44" w:rsidP="00767F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«учебника» в электронном виде: сканирование, изготовление иллюстраций.</w:t>
      </w:r>
    </w:p>
    <w:p w14:paraId="1554058E" w14:textId="77777777" w:rsidR="00E72D40" w:rsidRDefault="00E72D40" w:rsidP="00E72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65C44" w14:textId="77777777" w:rsidR="00D5575A" w:rsidRPr="00D5575A" w:rsidRDefault="00E72D40" w:rsidP="00D55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75A">
        <w:rPr>
          <w:rFonts w:ascii="Times New Roman" w:hAnsi="Times New Roman" w:cs="Times New Roman"/>
          <w:b/>
          <w:bCs/>
          <w:sz w:val="28"/>
          <w:szCs w:val="28"/>
        </w:rPr>
        <w:t>Методы реализации</w:t>
      </w:r>
    </w:p>
    <w:p w14:paraId="7F5B9FDF" w14:textId="64F1F9BB" w:rsidR="00E72D40" w:rsidRPr="00D5575A" w:rsidRDefault="00E72D40" w:rsidP="00D557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75A">
        <w:rPr>
          <w:rFonts w:ascii="Times New Roman" w:hAnsi="Times New Roman" w:cs="Times New Roman"/>
          <w:sz w:val="28"/>
          <w:szCs w:val="28"/>
        </w:rPr>
        <w:t xml:space="preserve">Обучающие готовят материал индивидуально или в группах. Правило можно оформить в виде презентации, т.к. «учебник» будет в электронном виде. </w:t>
      </w:r>
    </w:p>
    <w:p w14:paraId="052295C7" w14:textId="73B3A0F1" w:rsidR="00E72D40" w:rsidRDefault="00E72D40" w:rsidP="00E72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27EB4" w14:textId="7056E0E8" w:rsidR="00E72D40" w:rsidRPr="00E72D40" w:rsidRDefault="00E72D40" w:rsidP="00E72D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D40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</w:p>
    <w:p w14:paraId="2E905A0A" w14:textId="1511F461" w:rsidR="00E72D40" w:rsidRDefault="00D5575A" w:rsidP="00E72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ученики смогут хорошо ориентироваться в том или ином разделе языкознания, поэтому важен не только результат, но и сам процесс создания продукта.</w:t>
      </w:r>
    </w:p>
    <w:p w14:paraId="262F4F3F" w14:textId="77777777" w:rsidR="00D5575A" w:rsidRDefault="00D5575A" w:rsidP="00E72D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232F7" w14:textId="3388E7BF" w:rsidR="00E72D40" w:rsidRPr="00E72D40" w:rsidRDefault="00E72D40" w:rsidP="00E72D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D40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</w:p>
    <w:p w14:paraId="05EEACB6" w14:textId="0813994C" w:rsidR="00E72D40" w:rsidRPr="00E72D40" w:rsidRDefault="00E72D40" w:rsidP="00E72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ощущают ответственность друг перед другом, т.к. создают общий продукт. В педагогическом классе необходимо нацелить обучающихся на то, что их пособие сможет помочь и будущим выпускникам подготовиться к экзаменам. </w:t>
      </w:r>
    </w:p>
    <w:sectPr w:rsidR="00E72D40" w:rsidRPr="00E7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CC3"/>
    <w:multiLevelType w:val="hybridMultilevel"/>
    <w:tmpl w:val="E52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26C8"/>
    <w:multiLevelType w:val="hybridMultilevel"/>
    <w:tmpl w:val="7484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054AE"/>
    <w:multiLevelType w:val="hybridMultilevel"/>
    <w:tmpl w:val="17EC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5852">
    <w:abstractNumId w:val="1"/>
  </w:num>
  <w:num w:numId="2" w16cid:durableId="948665341">
    <w:abstractNumId w:val="0"/>
  </w:num>
  <w:num w:numId="3" w16cid:durableId="109485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9D"/>
    <w:rsid w:val="002939D5"/>
    <w:rsid w:val="00767F44"/>
    <w:rsid w:val="00B0139D"/>
    <w:rsid w:val="00D5575A"/>
    <w:rsid w:val="00DB1FA6"/>
    <w:rsid w:val="00E540C6"/>
    <w:rsid w:val="00E72D40"/>
    <w:rsid w:val="00E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23B"/>
  <w15:chartTrackingRefBased/>
  <w15:docId w15:val="{B3B68371-0A2C-4CDF-A17A-D32451C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174</Words>
  <Characters>1110</Characters>
  <Application>Microsoft Office Word</Application>
  <DocSecurity>0</DocSecurity>
  <Lines>15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Starkova</dc:creator>
  <cp:keywords/>
  <dc:description/>
  <cp:lastModifiedBy>Yulia Starkova</cp:lastModifiedBy>
  <cp:revision>1</cp:revision>
  <dcterms:created xsi:type="dcterms:W3CDTF">2023-01-15T16:27:00Z</dcterms:created>
  <dcterms:modified xsi:type="dcterms:W3CDTF">2023-01-15T17:22:00Z</dcterms:modified>
</cp:coreProperties>
</file>